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BE31E0" w:rsidRDefault="00BE31E0" w:rsidP="00BE31E0">
            <w:pPr>
              <w:adjustRightInd w:val="0"/>
              <w:spacing w:line="300" w:lineRule="exact"/>
              <w:jc w:val="both"/>
              <w:rPr>
                <w:rFonts w:ascii="Palatino Linotype" w:hAnsi="Palatino Linotype" w:cs="Times New Roman"/>
                <w:b/>
                <w:sz w:val="24"/>
                <w:szCs w:val="24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per l’affidamento della fornitura, annuale, di kit per la diagnostica molecolare, </w:t>
            </w:r>
            <w:r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  <w:t>occorrenti all’U.O.S.D. Laboratorio di Genetica Medica e Immunogenetica del P.O. di Matera. (N.2 LOTTI)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BE31E0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>
        <w:rPr>
          <w:rFonts w:ascii="Times New Roman"/>
          <w:b/>
          <w:sz w:val="25"/>
        </w:rPr>
        <w:t>Allegato 8</w:t>
      </w:r>
      <w:bookmarkStart w:id="3" w:name="_GoBack"/>
      <w:bookmarkEnd w:id="3"/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D83" w:rsidRDefault="00F21D83">
      <w:r>
        <w:separator/>
      </w:r>
    </w:p>
  </w:endnote>
  <w:endnote w:type="continuationSeparator" w:id="0">
    <w:p w:rsidR="00F21D83" w:rsidRDefault="00F2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E31E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E31E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E31E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E31E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D83" w:rsidRDefault="00F21D83">
      <w:r>
        <w:separator/>
      </w:r>
    </w:p>
  </w:footnote>
  <w:footnote w:type="continuationSeparator" w:id="0">
    <w:p w:rsidR="00F21D83" w:rsidRDefault="00F21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43797"/>
    <w:rsid w:val="008516DD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BE31E0"/>
    <w:rsid w:val="00C166DC"/>
    <w:rsid w:val="00C53749"/>
    <w:rsid w:val="00C93685"/>
    <w:rsid w:val="00C94735"/>
    <w:rsid w:val="00CB212D"/>
    <w:rsid w:val="00D3032F"/>
    <w:rsid w:val="00D3702C"/>
    <w:rsid w:val="00D90842"/>
    <w:rsid w:val="00DA04E1"/>
    <w:rsid w:val="00DB42C5"/>
    <w:rsid w:val="00DB7D18"/>
    <w:rsid w:val="00DC611C"/>
    <w:rsid w:val="00DF3CC2"/>
    <w:rsid w:val="00DF6874"/>
    <w:rsid w:val="00E34562"/>
    <w:rsid w:val="00E4323F"/>
    <w:rsid w:val="00EB43B6"/>
    <w:rsid w:val="00EE4FA9"/>
    <w:rsid w:val="00EE53B2"/>
    <w:rsid w:val="00F21D83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B374231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6411</Words>
  <Characters>36543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35</cp:revision>
  <dcterms:created xsi:type="dcterms:W3CDTF">2024-04-19T06:37:00Z</dcterms:created>
  <dcterms:modified xsi:type="dcterms:W3CDTF">2025-02-10T17:47:00Z</dcterms:modified>
</cp:coreProperties>
</file>